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5D" w:rsidRPr="00C90C99" w:rsidRDefault="00003389" w:rsidP="00DD09B6">
      <w:pPr>
        <w:ind w:left="-90"/>
        <w:jc w:val="right"/>
        <w:rPr>
          <w:rFonts w:ascii="Calibri" w:hAnsi="Calibri"/>
          <w:noProof/>
          <w:color w:val="808080"/>
          <w:sz w:val="20"/>
        </w:rPr>
      </w:pPr>
      <w:r>
        <w:rPr>
          <w:rFonts w:ascii="Proxima Nova Rg" w:hAnsi="Proxima Nova Rg"/>
          <w:b/>
          <w:i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-243840</wp:posOffset>
            </wp:positionH>
            <wp:positionV relativeFrom="page">
              <wp:posOffset>421640</wp:posOffset>
            </wp:positionV>
            <wp:extent cx="1079500" cy="1295400"/>
            <wp:effectExtent l="0" t="0" r="6350" b="0"/>
            <wp:wrapNone/>
            <wp:docPr id="4" name="Picture 4" descr="MEP Logo_cmyk4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P Logo_cmyk4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24725D" w:rsidRPr="00C90C99">
          <w:rPr>
            <w:rStyle w:val="Hyperlink"/>
            <w:rFonts w:ascii="Calibri" w:hAnsi="Calibri"/>
            <w:noProof/>
            <w:color w:val="808080"/>
            <w:sz w:val="20"/>
            <w:u w:val="none"/>
          </w:rPr>
          <w:t>www.MEPartnership.org</w:t>
        </w:r>
      </w:hyperlink>
    </w:p>
    <w:p w:rsidR="00A206A7" w:rsidRPr="00C90C99" w:rsidRDefault="00A206A7" w:rsidP="00A206A7">
      <w:pPr>
        <w:jc w:val="right"/>
        <w:rPr>
          <w:rFonts w:ascii="Calibri" w:hAnsi="Calibri"/>
          <w:noProof/>
          <w:color w:val="808080"/>
          <w:sz w:val="20"/>
        </w:rPr>
      </w:pPr>
      <w:r w:rsidRPr="00C90C99">
        <w:rPr>
          <w:rFonts w:ascii="Calibri" w:hAnsi="Calibri"/>
          <w:noProof/>
          <w:color w:val="808080"/>
          <w:sz w:val="20"/>
        </w:rPr>
        <w:t>Suite 100</w:t>
      </w:r>
    </w:p>
    <w:p w:rsidR="00A206A7" w:rsidRPr="00C90C99" w:rsidRDefault="00A206A7" w:rsidP="00A206A7">
      <w:pPr>
        <w:jc w:val="right"/>
        <w:rPr>
          <w:rFonts w:ascii="Calibri" w:hAnsi="Calibri"/>
          <w:noProof/>
          <w:color w:val="808080"/>
          <w:sz w:val="20"/>
        </w:rPr>
      </w:pPr>
      <w:r w:rsidRPr="00C90C99">
        <w:rPr>
          <w:rFonts w:ascii="Calibri" w:hAnsi="Calibri"/>
          <w:noProof/>
          <w:color w:val="808080"/>
          <w:sz w:val="20"/>
        </w:rPr>
        <w:t>546 Rice Street</w:t>
      </w:r>
    </w:p>
    <w:p w:rsidR="00A206A7" w:rsidRPr="00C90C99" w:rsidRDefault="00A206A7" w:rsidP="00A206A7">
      <w:pPr>
        <w:jc w:val="right"/>
        <w:rPr>
          <w:rFonts w:ascii="Calibri" w:hAnsi="Calibri"/>
          <w:noProof/>
          <w:color w:val="808080"/>
          <w:sz w:val="20"/>
        </w:rPr>
      </w:pPr>
      <w:r w:rsidRPr="00C90C99">
        <w:rPr>
          <w:rFonts w:ascii="Calibri" w:hAnsi="Calibri"/>
          <w:noProof/>
          <w:color w:val="808080"/>
          <w:sz w:val="20"/>
        </w:rPr>
        <w:t>St. Paul, MN  55103</w:t>
      </w:r>
    </w:p>
    <w:p w:rsidR="00A206A7" w:rsidRPr="00C90C99" w:rsidRDefault="00A206A7" w:rsidP="00A206A7">
      <w:pPr>
        <w:jc w:val="right"/>
        <w:rPr>
          <w:rFonts w:ascii="Calibri" w:hAnsi="Calibri"/>
          <w:noProof/>
          <w:color w:val="808080"/>
          <w:sz w:val="20"/>
        </w:rPr>
      </w:pPr>
      <w:r w:rsidRPr="00C90C99">
        <w:rPr>
          <w:rFonts w:ascii="Calibri" w:hAnsi="Calibri"/>
          <w:noProof/>
          <w:color w:val="808080"/>
          <w:sz w:val="20"/>
        </w:rPr>
        <w:t>Phone 651.290.0154</w:t>
      </w:r>
    </w:p>
    <w:p w:rsidR="00A206A7" w:rsidRPr="00C90C99" w:rsidRDefault="00A206A7" w:rsidP="00A206A7">
      <w:pPr>
        <w:jc w:val="right"/>
        <w:rPr>
          <w:rFonts w:ascii="Calibri" w:hAnsi="Calibri"/>
          <w:color w:val="808080"/>
          <w:sz w:val="20"/>
        </w:rPr>
      </w:pPr>
      <w:r w:rsidRPr="00C90C99">
        <w:rPr>
          <w:rFonts w:ascii="Calibri" w:hAnsi="Calibri"/>
          <w:noProof/>
          <w:color w:val="808080"/>
          <w:sz w:val="20"/>
        </w:rPr>
        <w:t>Fax 651.290.0167</w:t>
      </w:r>
    </w:p>
    <w:p w:rsidR="00C71CCF" w:rsidRDefault="00C71CCF" w:rsidP="00A206A7">
      <w:pPr>
        <w:autoSpaceDE w:val="0"/>
        <w:autoSpaceDN w:val="0"/>
        <w:adjustRightInd w:val="0"/>
        <w:spacing w:line="320" w:lineRule="atLeast"/>
        <w:rPr>
          <w:rFonts w:ascii="Times New Roman" w:hAnsi="Times New Roman"/>
          <w:sz w:val="22"/>
          <w:szCs w:val="22"/>
        </w:rPr>
      </w:pPr>
    </w:p>
    <w:p w:rsidR="00C71CCF" w:rsidRPr="00A162D6" w:rsidRDefault="00C71CCF" w:rsidP="00A162D6">
      <w:pPr>
        <w:autoSpaceDE w:val="0"/>
        <w:autoSpaceDN w:val="0"/>
        <w:adjustRightInd w:val="0"/>
        <w:spacing w:line="320" w:lineRule="atLeast"/>
        <w:ind w:left="-360"/>
        <w:rPr>
          <w:rFonts w:ascii="Times New Roman" w:hAnsi="Times New Roman"/>
          <w:sz w:val="28"/>
          <w:szCs w:val="28"/>
        </w:rPr>
      </w:pPr>
    </w:p>
    <w:p w:rsidR="00A162D6" w:rsidRPr="00A162D6" w:rsidRDefault="00A162D6" w:rsidP="00A162D6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A162D6">
        <w:rPr>
          <w:rFonts w:ascii="Times New Roman" w:hAnsi="Times New Roman"/>
          <w:b/>
          <w:sz w:val="28"/>
          <w:szCs w:val="28"/>
        </w:rPr>
        <w:t>Membership Application</w:t>
      </w:r>
    </w:p>
    <w:p w:rsidR="00A162D6" w:rsidRPr="00A162D6" w:rsidRDefault="00A162D6" w:rsidP="00A162D6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A162D6">
        <w:rPr>
          <w:rFonts w:ascii="Times New Roman" w:hAnsi="Times New Roman"/>
          <w:b/>
          <w:sz w:val="28"/>
          <w:szCs w:val="28"/>
        </w:rPr>
        <w:t>Minnesota Environmental Partnership</w:t>
      </w:r>
    </w:p>
    <w:p w:rsidR="00A162D6" w:rsidRPr="00A162D6" w:rsidRDefault="00A162D6" w:rsidP="00A162D6">
      <w:pPr>
        <w:ind w:left="-360"/>
        <w:jc w:val="center"/>
        <w:rPr>
          <w:rFonts w:ascii="Times New Roman" w:hAnsi="Times New Roman"/>
          <w:b/>
          <w:sz w:val="22"/>
          <w:szCs w:val="22"/>
        </w:rPr>
      </w:pPr>
    </w:p>
    <w:p w:rsidR="00A162D6" w:rsidRPr="00A162D6" w:rsidRDefault="00A162D6" w:rsidP="00A162D6">
      <w:pPr>
        <w:spacing w:line="480" w:lineRule="auto"/>
        <w:ind w:left="-360"/>
        <w:jc w:val="both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>Applicant Organization Name _________________________________________________________</w:t>
      </w:r>
    </w:p>
    <w:p w:rsidR="00A162D6" w:rsidRPr="00A162D6" w:rsidRDefault="00A162D6" w:rsidP="00A162D6">
      <w:pPr>
        <w:numPr>
          <w:ilvl w:val="0"/>
          <w:numId w:val="32"/>
        </w:numPr>
        <w:ind w:left="0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 xml:space="preserve">To be eligible for membership, an organization must have a mission statement that, in whole or in part, promotes the protection, preservation and/or restoration of Minnesota’s environment or natural resources.  Please write your organization’s mission statement below.  </w:t>
      </w:r>
      <w:r w:rsidRPr="00A162D6">
        <w:rPr>
          <w:rFonts w:ascii="Times New Roman" w:hAnsi="Times New Roman"/>
          <w:sz w:val="22"/>
          <w:szCs w:val="22"/>
        </w:rPr>
        <w:br/>
      </w:r>
    </w:p>
    <w:p w:rsidR="00A162D6" w:rsidRPr="00A162D6" w:rsidRDefault="00A162D6" w:rsidP="00A162D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2D6" w:rsidRPr="00A162D6" w:rsidRDefault="00A162D6" w:rsidP="00A162D6">
      <w:pPr>
        <w:spacing w:line="360" w:lineRule="auto"/>
        <w:ind w:left="-360"/>
        <w:jc w:val="both"/>
        <w:rPr>
          <w:rFonts w:ascii="Times New Roman" w:hAnsi="Times New Roman"/>
          <w:sz w:val="22"/>
          <w:szCs w:val="22"/>
        </w:rPr>
      </w:pPr>
    </w:p>
    <w:p w:rsidR="00A162D6" w:rsidRPr="00A162D6" w:rsidRDefault="00A162D6" w:rsidP="00A162D6">
      <w:pPr>
        <w:numPr>
          <w:ilvl w:val="0"/>
          <w:numId w:val="32"/>
        </w:numPr>
        <w:ind w:left="0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>Indicate whether your organization is a 501(c</w:t>
      </w:r>
      <w:proofErr w:type="gramStart"/>
      <w:r w:rsidRPr="00A162D6">
        <w:rPr>
          <w:rFonts w:ascii="Times New Roman" w:hAnsi="Times New Roman"/>
          <w:sz w:val="22"/>
          <w:szCs w:val="22"/>
        </w:rPr>
        <w:t>)(</w:t>
      </w:r>
      <w:proofErr w:type="gramEnd"/>
      <w:r w:rsidRPr="00A162D6">
        <w:rPr>
          <w:rFonts w:ascii="Times New Roman" w:hAnsi="Times New Roman"/>
          <w:sz w:val="22"/>
          <w:szCs w:val="22"/>
        </w:rPr>
        <w:t>3) or (c)(4) and attach a copy to your application.</w:t>
      </w:r>
      <w:r w:rsidR="00564306">
        <w:rPr>
          <w:rFonts w:ascii="Times New Roman" w:hAnsi="Times New Roman"/>
          <w:sz w:val="22"/>
          <w:szCs w:val="22"/>
        </w:rPr>
        <w:t xml:space="preserve"> </w:t>
      </w:r>
      <w:r w:rsidRPr="00A162D6">
        <w:rPr>
          <w:rFonts w:ascii="Times New Roman" w:hAnsi="Times New Roman"/>
          <w:sz w:val="22"/>
          <w:szCs w:val="22"/>
        </w:rPr>
        <w:t xml:space="preserve">Under MEP’s bylaws, a prospective voting member must be a nonprofit corporation exempt from federal income tax under </w:t>
      </w:r>
    </w:p>
    <w:p w:rsidR="00A162D6" w:rsidRPr="00A162D6" w:rsidRDefault="00A162D6" w:rsidP="00A162D6">
      <w:pPr>
        <w:ind w:left="-360"/>
        <w:rPr>
          <w:rFonts w:ascii="Times New Roman" w:hAnsi="Times New Roman"/>
          <w:sz w:val="22"/>
          <w:szCs w:val="22"/>
        </w:rPr>
      </w:pPr>
    </w:p>
    <w:p w:rsidR="00A162D6" w:rsidRPr="00A162D6" w:rsidRDefault="00A162D6" w:rsidP="00A162D6">
      <w:pPr>
        <w:ind w:left="-360" w:firstLine="360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>______ Section 501(c</w:t>
      </w:r>
      <w:proofErr w:type="gramStart"/>
      <w:r w:rsidRPr="00A162D6">
        <w:rPr>
          <w:rFonts w:ascii="Times New Roman" w:hAnsi="Times New Roman"/>
          <w:sz w:val="22"/>
          <w:szCs w:val="22"/>
        </w:rPr>
        <w:t>)(</w:t>
      </w:r>
      <w:proofErr w:type="gramEnd"/>
      <w:r w:rsidRPr="00A162D6">
        <w:rPr>
          <w:rFonts w:ascii="Times New Roman" w:hAnsi="Times New Roman"/>
          <w:sz w:val="22"/>
          <w:szCs w:val="22"/>
        </w:rPr>
        <w:t>3)   or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162D6">
        <w:rPr>
          <w:rFonts w:ascii="Times New Roman" w:hAnsi="Times New Roman"/>
          <w:sz w:val="22"/>
          <w:szCs w:val="22"/>
        </w:rPr>
        <w:t xml:space="preserve"> ______ Section 501(c)(4) of the Internal Revenue Code; </w:t>
      </w:r>
    </w:p>
    <w:p w:rsidR="00A162D6" w:rsidRPr="00A162D6" w:rsidRDefault="00A162D6" w:rsidP="00A162D6">
      <w:pPr>
        <w:ind w:left="-360"/>
        <w:rPr>
          <w:rFonts w:ascii="Times New Roman" w:hAnsi="Times New Roman"/>
          <w:sz w:val="22"/>
          <w:szCs w:val="22"/>
        </w:rPr>
      </w:pPr>
    </w:p>
    <w:p w:rsidR="00A162D6" w:rsidRPr="00A162D6" w:rsidRDefault="00A162D6" w:rsidP="00A162D6">
      <w:pPr>
        <w:ind w:left="-360" w:firstLine="720"/>
        <w:rPr>
          <w:rFonts w:ascii="Times New Roman" w:hAnsi="Times New Roman"/>
          <w:b/>
          <w:sz w:val="22"/>
          <w:szCs w:val="22"/>
        </w:rPr>
      </w:pPr>
      <w:r w:rsidRPr="00A162D6">
        <w:rPr>
          <w:rFonts w:ascii="Times New Roman" w:hAnsi="Times New Roman"/>
          <w:b/>
          <w:sz w:val="22"/>
          <w:szCs w:val="22"/>
        </w:rPr>
        <w:t>OR</w:t>
      </w:r>
    </w:p>
    <w:p w:rsidR="00A162D6" w:rsidRPr="00A162D6" w:rsidRDefault="00A162D6" w:rsidP="00A162D6">
      <w:pPr>
        <w:ind w:left="-360"/>
        <w:jc w:val="both"/>
        <w:rPr>
          <w:rFonts w:ascii="Times New Roman" w:hAnsi="Times New Roman"/>
          <w:sz w:val="22"/>
          <w:szCs w:val="22"/>
        </w:rPr>
      </w:pPr>
    </w:p>
    <w:p w:rsidR="00A162D6" w:rsidRPr="00A162D6" w:rsidRDefault="00A162D6" w:rsidP="00A162D6">
      <w:pPr>
        <w:ind w:left="-360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 xml:space="preserve">       ______ If your organization is </w:t>
      </w:r>
      <w:r w:rsidRPr="00A162D6">
        <w:rPr>
          <w:rFonts w:ascii="Times New Roman" w:hAnsi="Times New Roman"/>
          <w:b/>
          <w:sz w:val="22"/>
          <w:szCs w:val="22"/>
        </w:rPr>
        <w:t>not</w:t>
      </w:r>
      <w:r w:rsidRPr="00A162D6">
        <w:rPr>
          <w:rFonts w:ascii="Times New Roman" w:hAnsi="Times New Roman"/>
          <w:sz w:val="22"/>
          <w:szCs w:val="22"/>
        </w:rPr>
        <w:t xml:space="preserve"> a 501(c</w:t>
      </w:r>
      <w:proofErr w:type="gramStart"/>
      <w:r w:rsidRPr="00A162D6">
        <w:rPr>
          <w:rFonts w:ascii="Times New Roman" w:hAnsi="Times New Roman"/>
          <w:sz w:val="22"/>
          <w:szCs w:val="22"/>
        </w:rPr>
        <w:t>)(</w:t>
      </w:r>
      <w:proofErr w:type="gramEnd"/>
      <w:r w:rsidRPr="00A162D6">
        <w:rPr>
          <w:rFonts w:ascii="Times New Roman" w:hAnsi="Times New Roman"/>
          <w:sz w:val="22"/>
          <w:szCs w:val="22"/>
        </w:rPr>
        <w:t xml:space="preserve">3) or a 501(c)(4), it must meet </w:t>
      </w:r>
      <w:r w:rsidRPr="00A162D6">
        <w:rPr>
          <w:rFonts w:ascii="Times New Roman" w:hAnsi="Times New Roman"/>
          <w:sz w:val="22"/>
          <w:szCs w:val="22"/>
          <w:u w:val="single"/>
        </w:rPr>
        <w:t>all</w:t>
      </w:r>
      <w:r w:rsidRPr="00A162D6">
        <w:rPr>
          <w:rFonts w:ascii="Times New Roman" w:hAnsi="Times New Roman"/>
          <w:sz w:val="22"/>
          <w:szCs w:val="22"/>
        </w:rPr>
        <w:t xml:space="preserve"> of the following requirements:   </w:t>
      </w:r>
      <w:r w:rsidRPr="00A162D6">
        <w:rPr>
          <w:rFonts w:ascii="Times New Roman" w:hAnsi="Times New Roman"/>
          <w:sz w:val="22"/>
          <w:szCs w:val="22"/>
        </w:rPr>
        <w:br/>
        <w:t xml:space="preserve">      (</w:t>
      </w:r>
      <w:r w:rsidRPr="00A162D6">
        <w:rPr>
          <w:rFonts w:ascii="Times New Roman" w:hAnsi="Times New Roman"/>
          <w:i/>
          <w:sz w:val="22"/>
          <w:szCs w:val="22"/>
        </w:rPr>
        <w:t>attach a one page explanation for each of the following</w:t>
      </w:r>
      <w:r w:rsidRPr="00A162D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br/>
      </w:r>
    </w:p>
    <w:p w:rsidR="00A162D6" w:rsidRPr="00A162D6" w:rsidRDefault="00A162D6" w:rsidP="00A162D6">
      <w:pPr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>has a structure that results in a clear understanding of who is allowed to represent the group, including a designated representative to MEP;</w:t>
      </w:r>
    </w:p>
    <w:p w:rsidR="00A162D6" w:rsidRPr="00A162D6" w:rsidRDefault="00A162D6" w:rsidP="00A162D6">
      <w:pPr>
        <w:numPr>
          <w:ilvl w:val="0"/>
          <w:numId w:val="31"/>
        </w:numPr>
        <w:ind w:left="-360" w:firstLine="360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>has a written process for making and modifying decisions; and</w:t>
      </w:r>
    </w:p>
    <w:p w:rsidR="00A162D6" w:rsidRPr="00A162D6" w:rsidRDefault="00A162D6" w:rsidP="00A162D6">
      <w:pPr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proofErr w:type="gramStart"/>
      <w:r w:rsidRPr="00A162D6">
        <w:rPr>
          <w:rFonts w:ascii="Times New Roman" w:hAnsi="Times New Roman"/>
          <w:sz w:val="22"/>
          <w:szCs w:val="22"/>
        </w:rPr>
        <w:t>is</w:t>
      </w:r>
      <w:proofErr w:type="gramEnd"/>
      <w:r w:rsidRPr="00A162D6">
        <w:rPr>
          <w:rFonts w:ascii="Times New Roman" w:hAnsi="Times New Roman"/>
          <w:sz w:val="22"/>
          <w:szCs w:val="22"/>
        </w:rPr>
        <w:t xml:space="preserve"> composed of at least twenty (20) individual members who communicate on a regular basis.</w:t>
      </w:r>
    </w:p>
    <w:p w:rsidR="00A162D6" w:rsidRPr="00A162D6" w:rsidRDefault="00A162D6" w:rsidP="00A162D6">
      <w:pPr>
        <w:ind w:left="-360"/>
        <w:rPr>
          <w:rFonts w:ascii="Times New Roman" w:hAnsi="Times New Roman"/>
          <w:sz w:val="22"/>
          <w:szCs w:val="22"/>
        </w:rPr>
      </w:pPr>
    </w:p>
    <w:p w:rsidR="00A162D6" w:rsidRPr="00A162D6" w:rsidRDefault="00A162D6" w:rsidP="00A162D6">
      <w:pPr>
        <w:numPr>
          <w:ilvl w:val="0"/>
          <w:numId w:val="32"/>
        </w:numPr>
        <w:ind w:left="0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>Please attach a list of your board members to this application, including their business affiliation.</w:t>
      </w:r>
    </w:p>
    <w:p w:rsidR="00A162D6" w:rsidRPr="00A162D6" w:rsidRDefault="00A162D6" w:rsidP="00A162D6">
      <w:pPr>
        <w:rPr>
          <w:rFonts w:ascii="Times New Roman" w:hAnsi="Times New Roman"/>
          <w:sz w:val="22"/>
          <w:szCs w:val="22"/>
        </w:rPr>
      </w:pPr>
    </w:p>
    <w:p w:rsidR="00A162D6" w:rsidRPr="00A162D6" w:rsidRDefault="00A162D6" w:rsidP="00A162D6">
      <w:pPr>
        <w:numPr>
          <w:ilvl w:val="0"/>
          <w:numId w:val="32"/>
        </w:numPr>
        <w:ind w:left="0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>Please attach a description of the work your organization provides including geographic area served.</w:t>
      </w:r>
    </w:p>
    <w:p w:rsidR="00A162D6" w:rsidRPr="00A162D6" w:rsidRDefault="00A162D6" w:rsidP="00A162D6">
      <w:pPr>
        <w:numPr>
          <w:ilvl w:val="0"/>
          <w:numId w:val="32"/>
        </w:numPr>
        <w:spacing w:before="240"/>
        <w:ind w:left="0"/>
        <w:jc w:val="both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>How did your learn about MEP? ________________________________________________________</w:t>
      </w:r>
    </w:p>
    <w:p w:rsidR="00A162D6" w:rsidRPr="00A162D6" w:rsidRDefault="00A162D6" w:rsidP="00A162D6">
      <w:pPr>
        <w:numPr>
          <w:ilvl w:val="0"/>
          <w:numId w:val="33"/>
        </w:numPr>
        <w:spacing w:before="240" w:line="360" w:lineRule="auto"/>
        <w:ind w:left="360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 xml:space="preserve">What is your goal in becoming a member of MEP </w:t>
      </w:r>
      <w:r w:rsidRPr="00A162D6">
        <w:rPr>
          <w:rFonts w:ascii="Times New Roman" w:hAnsi="Times New Roman"/>
          <w:sz w:val="22"/>
          <w:szCs w:val="22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162D6" w:rsidRPr="00A162D6" w:rsidRDefault="00A162D6" w:rsidP="00A162D6">
      <w:pPr>
        <w:jc w:val="both"/>
        <w:rPr>
          <w:rFonts w:ascii="Times New Roman" w:hAnsi="Times New Roman"/>
          <w:sz w:val="22"/>
          <w:szCs w:val="22"/>
        </w:rPr>
      </w:pPr>
    </w:p>
    <w:p w:rsidR="00A162D6" w:rsidRPr="00A162D6" w:rsidRDefault="00A162D6" w:rsidP="00A162D6">
      <w:pPr>
        <w:numPr>
          <w:ilvl w:val="0"/>
          <w:numId w:val="32"/>
        </w:numPr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>Have you partnered or worked with any MEP member group? If yes, please list: _______________________</w:t>
      </w:r>
    </w:p>
    <w:p w:rsidR="00A162D6" w:rsidRPr="00A162D6" w:rsidRDefault="00A162D6" w:rsidP="00A162D6">
      <w:pPr>
        <w:spacing w:line="360" w:lineRule="auto"/>
        <w:ind w:left="-360"/>
        <w:jc w:val="both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A162D6" w:rsidRPr="00A162D6" w:rsidRDefault="00A162D6" w:rsidP="00A162D6">
      <w:pPr>
        <w:spacing w:line="360" w:lineRule="auto"/>
        <w:ind w:left="-36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162D6">
        <w:rPr>
          <w:rFonts w:ascii="Times New Roman" w:hAnsi="Times New Roman"/>
          <w:b/>
          <w:sz w:val="22"/>
          <w:szCs w:val="22"/>
          <w:u w:val="single"/>
        </w:rPr>
        <w:lastRenderedPageBreak/>
        <w:t>Organizational Information</w:t>
      </w:r>
    </w:p>
    <w:p w:rsidR="00A162D6" w:rsidRPr="00A162D6" w:rsidRDefault="00A162D6" w:rsidP="00A162D6">
      <w:pPr>
        <w:pStyle w:val="NoSpacing"/>
        <w:spacing w:line="360" w:lineRule="auto"/>
        <w:ind w:left="-360"/>
        <w:jc w:val="both"/>
        <w:rPr>
          <w:sz w:val="22"/>
          <w:szCs w:val="22"/>
        </w:rPr>
      </w:pPr>
      <w:r w:rsidRPr="00A162D6">
        <w:rPr>
          <w:sz w:val="22"/>
          <w:szCs w:val="22"/>
        </w:rPr>
        <w:t>Executive Director ________________________________________________________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</w:t>
      </w:r>
      <w:r w:rsidRPr="00A162D6">
        <w:rPr>
          <w:sz w:val="22"/>
          <w:szCs w:val="22"/>
        </w:rPr>
        <w:t>__</w:t>
      </w:r>
    </w:p>
    <w:p w:rsidR="00A162D6" w:rsidRPr="00A162D6" w:rsidRDefault="00A162D6" w:rsidP="00A162D6">
      <w:pPr>
        <w:pStyle w:val="NoSpacing"/>
        <w:spacing w:line="360" w:lineRule="auto"/>
        <w:ind w:left="-360"/>
        <w:jc w:val="both"/>
        <w:rPr>
          <w:sz w:val="22"/>
          <w:szCs w:val="22"/>
        </w:rPr>
      </w:pPr>
      <w:r w:rsidRPr="00A162D6">
        <w:rPr>
          <w:sz w:val="22"/>
          <w:szCs w:val="22"/>
        </w:rPr>
        <w:t>Main Contact Person</w:t>
      </w:r>
      <w:r>
        <w:rPr>
          <w:sz w:val="22"/>
          <w:szCs w:val="22"/>
        </w:rPr>
        <w:t xml:space="preserve"> </w:t>
      </w:r>
      <w:r w:rsidRPr="00A162D6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</w:t>
      </w:r>
      <w:r w:rsidRPr="00A162D6">
        <w:rPr>
          <w:sz w:val="22"/>
          <w:szCs w:val="22"/>
        </w:rPr>
        <w:t xml:space="preserve">_______ </w:t>
      </w:r>
    </w:p>
    <w:p w:rsidR="00A162D6" w:rsidRPr="00A162D6" w:rsidRDefault="00A162D6" w:rsidP="00A162D6">
      <w:pPr>
        <w:pStyle w:val="NoSpacing"/>
        <w:spacing w:line="360" w:lineRule="auto"/>
        <w:ind w:left="-360"/>
        <w:jc w:val="both"/>
        <w:rPr>
          <w:sz w:val="22"/>
          <w:szCs w:val="22"/>
        </w:rPr>
      </w:pPr>
      <w:r w:rsidRPr="00A162D6">
        <w:rPr>
          <w:sz w:val="22"/>
          <w:szCs w:val="22"/>
        </w:rPr>
        <w:t>Email Address</w:t>
      </w:r>
      <w:r>
        <w:rPr>
          <w:sz w:val="22"/>
          <w:szCs w:val="22"/>
        </w:rPr>
        <w:t xml:space="preserve"> </w:t>
      </w:r>
      <w:r w:rsidRPr="00A162D6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</w:t>
      </w:r>
      <w:r w:rsidRPr="00A162D6">
        <w:rPr>
          <w:sz w:val="22"/>
          <w:szCs w:val="22"/>
        </w:rPr>
        <w:t>_</w:t>
      </w:r>
    </w:p>
    <w:p w:rsidR="00A162D6" w:rsidRPr="00A162D6" w:rsidRDefault="00A162D6" w:rsidP="00A162D6">
      <w:pPr>
        <w:pStyle w:val="NoSpacing"/>
        <w:spacing w:line="360" w:lineRule="auto"/>
        <w:ind w:left="-360"/>
        <w:jc w:val="both"/>
        <w:rPr>
          <w:sz w:val="22"/>
          <w:szCs w:val="22"/>
        </w:rPr>
      </w:pPr>
      <w:r w:rsidRPr="00A162D6">
        <w:rPr>
          <w:sz w:val="22"/>
          <w:szCs w:val="22"/>
        </w:rPr>
        <w:t>Address</w:t>
      </w:r>
      <w:r>
        <w:rPr>
          <w:sz w:val="22"/>
          <w:szCs w:val="22"/>
        </w:rPr>
        <w:t xml:space="preserve"> </w:t>
      </w:r>
      <w:r w:rsidRPr="00A162D6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______________</w:t>
      </w:r>
      <w:r w:rsidRPr="00A162D6">
        <w:rPr>
          <w:sz w:val="22"/>
          <w:szCs w:val="22"/>
        </w:rPr>
        <w:t>__</w:t>
      </w:r>
    </w:p>
    <w:p w:rsidR="00A162D6" w:rsidRPr="00A162D6" w:rsidRDefault="00A162D6" w:rsidP="00A162D6">
      <w:pPr>
        <w:pStyle w:val="NoSpacing"/>
        <w:spacing w:line="360" w:lineRule="auto"/>
        <w:ind w:left="-360"/>
        <w:jc w:val="both"/>
        <w:rPr>
          <w:sz w:val="22"/>
          <w:szCs w:val="22"/>
        </w:rPr>
      </w:pPr>
      <w:r w:rsidRPr="00A162D6">
        <w:rPr>
          <w:sz w:val="22"/>
          <w:szCs w:val="22"/>
        </w:rPr>
        <w:t>City</w:t>
      </w:r>
      <w:r>
        <w:rPr>
          <w:sz w:val="22"/>
          <w:szCs w:val="22"/>
        </w:rPr>
        <w:t xml:space="preserve"> </w:t>
      </w:r>
      <w:r w:rsidRPr="00A162D6">
        <w:rPr>
          <w:sz w:val="22"/>
          <w:szCs w:val="22"/>
        </w:rPr>
        <w:t>_________________________________ State</w:t>
      </w:r>
      <w:r>
        <w:rPr>
          <w:sz w:val="22"/>
          <w:szCs w:val="22"/>
        </w:rPr>
        <w:t xml:space="preserve"> </w:t>
      </w:r>
      <w:r w:rsidRPr="00A162D6">
        <w:rPr>
          <w:sz w:val="22"/>
          <w:szCs w:val="22"/>
        </w:rPr>
        <w:t>________ Zip</w:t>
      </w:r>
      <w:r>
        <w:rPr>
          <w:sz w:val="22"/>
          <w:szCs w:val="22"/>
        </w:rPr>
        <w:t xml:space="preserve"> </w:t>
      </w:r>
      <w:r w:rsidRPr="00A162D6">
        <w:rPr>
          <w:sz w:val="22"/>
          <w:szCs w:val="22"/>
        </w:rPr>
        <w:t>_____________________</w:t>
      </w:r>
    </w:p>
    <w:p w:rsidR="00A162D6" w:rsidRPr="00A162D6" w:rsidRDefault="00A162D6" w:rsidP="00A162D6">
      <w:pPr>
        <w:pStyle w:val="NoSpacing"/>
        <w:spacing w:line="360" w:lineRule="auto"/>
        <w:ind w:left="-360"/>
        <w:jc w:val="both"/>
        <w:rPr>
          <w:sz w:val="22"/>
          <w:szCs w:val="22"/>
        </w:rPr>
      </w:pPr>
      <w:r w:rsidRPr="00A162D6">
        <w:rPr>
          <w:sz w:val="22"/>
          <w:szCs w:val="22"/>
        </w:rPr>
        <w:t>Phone</w:t>
      </w:r>
      <w:r>
        <w:rPr>
          <w:sz w:val="22"/>
          <w:szCs w:val="22"/>
        </w:rPr>
        <w:t xml:space="preserve"> </w:t>
      </w:r>
      <w:r w:rsidRPr="00A162D6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</w:t>
      </w:r>
      <w:r w:rsidRPr="00A162D6">
        <w:rPr>
          <w:sz w:val="22"/>
          <w:szCs w:val="22"/>
        </w:rPr>
        <w:t>Fax_________________________________</w:t>
      </w:r>
    </w:p>
    <w:p w:rsidR="00A162D6" w:rsidRPr="00A162D6" w:rsidRDefault="00A162D6" w:rsidP="00A162D6">
      <w:pPr>
        <w:pStyle w:val="NoSpacing"/>
        <w:spacing w:line="360" w:lineRule="auto"/>
        <w:ind w:left="-360"/>
        <w:jc w:val="both"/>
        <w:rPr>
          <w:sz w:val="22"/>
          <w:szCs w:val="22"/>
        </w:rPr>
      </w:pPr>
      <w:r w:rsidRPr="00A162D6">
        <w:rPr>
          <w:sz w:val="22"/>
          <w:szCs w:val="22"/>
        </w:rPr>
        <w:t>Web</w:t>
      </w:r>
      <w:r>
        <w:rPr>
          <w:sz w:val="22"/>
          <w:szCs w:val="22"/>
        </w:rPr>
        <w:t xml:space="preserve">site </w:t>
      </w:r>
      <w:r w:rsidRPr="00A162D6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</w:t>
      </w:r>
      <w:r w:rsidRPr="00A162D6">
        <w:rPr>
          <w:sz w:val="22"/>
          <w:szCs w:val="22"/>
        </w:rPr>
        <w:t>__</w:t>
      </w:r>
    </w:p>
    <w:p w:rsidR="00A162D6" w:rsidRPr="00A162D6" w:rsidRDefault="00A162D6" w:rsidP="00A162D6">
      <w:pPr>
        <w:ind w:left="-36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162D6" w:rsidRPr="00A162D6" w:rsidRDefault="00003389" w:rsidP="00A162D6">
      <w:pPr>
        <w:ind w:left="-360"/>
        <w:rPr>
          <w:rFonts w:ascii="Times New Roman" w:hAnsi="Times New Roman"/>
          <w:b/>
          <w:bCs/>
          <w:sz w:val="22"/>
          <w:szCs w:val="22"/>
          <w:u w:val="single"/>
          <w:lang w:val="en"/>
        </w:rPr>
      </w:pPr>
      <w:r>
        <w:rPr>
          <w:rFonts w:ascii="Times New Roman" w:hAnsi="Times New Roman"/>
          <w:b/>
          <w:noProof/>
          <w:sz w:val="22"/>
          <w:szCs w:val="22"/>
          <w:u w:val="singl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23865840</wp:posOffset>
                </wp:positionH>
                <wp:positionV relativeFrom="paragraph">
                  <wp:posOffset>28803600</wp:posOffset>
                </wp:positionV>
                <wp:extent cx="5372100" cy="2171700"/>
                <wp:effectExtent l="5715" t="9525" r="1333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17170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4306" w:rsidRDefault="00564306" w:rsidP="00A162D6">
                            <w:pPr>
                              <w:jc w:val="center"/>
                              <w:rPr>
                                <w:rFonts w:ascii="Proxima Nova Rg" w:hAnsi="Proxima Nova Rg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 xml:space="preserve">Investing and Associate Member Dues </w:t>
                            </w:r>
                          </w:p>
                          <w:p w:rsidR="00564306" w:rsidRDefault="00564306" w:rsidP="00A162D6">
                            <w:pPr>
                              <w:jc w:val="center"/>
                              <w:rPr>
                                <w:rFonts w:ascii="Charter BT Pro" w:hAnsi="Charter BT Pro"/>
                                <w:sz w:val="20"/>
                                <w:lang w:val="en"/>
                              </w:rPr>
                            </w:pPr>
                          </w:p>
                          <w:p w:rsidR="00564306" w:rsidRDefault="00564306" w:rsidP="00A162D6">
                            <w:pPr>
                              <w:jc w:val="both"/>
                              <w:rPr>
                                <w:rFonts w:ascii="Charter BT Pro" w:hAnsi="Charter BT Pro"/>
                                <w:lang w:val="en"/>
                              </w:rPr>
                            </w:pP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>Refer to the following schedule to determine your annual dues.  MEP member contribution scale for fiscal year 2008 (July 1, 2007 – June 30, 2008) based on your organization’s previous year budget:</w:t>
                            </w:r>
                          </w:p>
                          <w:p w:rsidR="00564306" w:rsidRDefault="00564306" w:rsidP="00A162D6">
                            <w:pPr>
                              <w:rPr>
                                <w:rFonts w:ascii="Charter BT Pro" w:hAnsi="Charter BT Pro"/>
                                <w:lang w:val="en"/>
                              </w:rPr>
                            </w:pPr>
                          </w:p>
                          <w:p w:rsidR="00564306" w:rsidRDefault="00564306" w:rsidP="00A162D6">
                            <w:pPr>
                              <w:rPr>
                                <w:rFonts w:ascii="Charter BT Pro" w:hAnsi="Charter BT Pro"/>
                                <w:lang w:val="en"/>
                              </w:rPr>
                            </w:pPr>
                            <w:r>
                              <w:rPr>
                                <w:rFonts w:ascii="Charter BT Pro" w:hAnsi="Charter BT Pro"/>
                                <w:u w:val="single"/>
                                <w:lang w:val="en"/>
                              </w:rPr>
                              <w:t>Organization’s Budget</w:t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u w:val="single"/>
                                <w:lang w:val="en"/>
                              </w:rPr>
                              <w:t>Investing Member Dues</w:t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u w:val="single"/>
                                <w:lang w:val="en"/>
                              </w:rPr>
                              <w:t>Associate Member Dues</w:t>
                            </w:r>
                          </w:p>
                          <w:p w:rsidR="00564306" w:rsidRDefault="00564306" w:rsidP="00A162D6">
                            <w:pPr>
                              <w:ind w:left="180"/>
                              <w:rPr>
                                <w:rFonts w:ascii="Charter BT Pro" w:hAnsi="Charter BT Pro"/>
                                <w:lang w:val="en"/>
                              </w:rPr>
                            </w:pP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>Up to $200,000</w:t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  <w:t>$   500</w:t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  <w:t>$100</w:t>
                            </w:r>
                          </w:p>
                          <w:p w:rsidR="00564306" w:rsidRDefault="00564306" w:rsidP="00A162D6">
                            <w:pPr>
                              <w:ind w:left="180"/>
                              <w:rPr>
                                <w:rFonts w:ascii="Charter BT Pro" w:hAnsi="Charter BT Pro"/>
                                <w:lang w:val="en"/>
                              </w:rPr>
                            </w:pP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>$200,000—$500,000</w:t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  <w:t>$1,000</w:t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  <w:t>$200</w:t>
                            </w:r>
                          </w:p>
                          <w:p w:rsidR="00564306" w:rsidRDefault="00564306" w:rsidP="00A162D6">
                            <w:pPr>
                              <w:ind w:left="180"/>
                              <w:rPr>
                                <w:rFonts w:ascii="Charter BT Pro" w:hAnsi="Charter BT Pro"/>
                                <w:lang w:val="en"/>
                              </w:rPr>
                            </w:pP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>$500,000—$800,000</w:t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  <w:t>$1,500</w:t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  <w:t>$300</w:t>
                            </w:r>
                          </w:p>
                          <w:p w:rsidR="00564306" w:rsidRDefault="00564306" w:rsidP="00A162D6">
                            <w:pPr>
                              <w:ind w:left="180"/>
                              <w:rPr>
                                <w:rFonts w:ascii="Charter BT Pro" w:hAnsi="Charter BT Pro"/>
                                <w:lang w:val="en"/>
                              </w:rPr>
                            </w:pP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>$800,000—$1,000,000</w:t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  <w:t>$2,000</w:t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  <w:t>$400</w:t>
                            </w:r>
                          </w:p>
                          <w:p w:rsidR="00564306" w:rsidRDefault="00564306" w:rsidP="00A162D6">
                            <w:pPr>
                              <w:ind w:left="180"/>
                              <w:rPr>
                                <w:rFonts w:ascii="Charter BT Pro" w:hAnsi="Charter BT Pro"/>
                                <w:lang w:val="en"/>
                              </w:rPr>
                            </w:pP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>Over $1,000,000</w:t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  <w:t>$3,000</w:t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harter BT Pro" w:hAnsi="Charter BT Pro"/>
                                <w:lang w:val="en"/>
                              </w:rPr>
                              <w:tab/>
                              <w:t>$500</w:t>
                            </w:r>
                          </w:p>
                        </w:txbxContent>
                      </wps:txbx>
                      <wps:bodyPr rot="0" vert="horz" wrap="square" lIns="128016" tIns="91440" rIns="12801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79.2pt;margin-top:2268pt;width:423pt;height:17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" filled="f" strokeweight="1.5pt" insetpen="t">
                <v:shadow color="#ccc"/>
                <v:textbox inset="10.08pt,7.2pt,10.08pt,2.88pt">
                  <w:txbxContent>
                    <w:p w:rsidR="00564306" w:rsidRDefault="00564306" w:rsidP="00A162D6">
                      <w:pPr>
                        <w:jc w:val="center"/>
                        <w:rPr>
                          <w:rFonts w:ascii="Proxima Nova Rg" w:hAnsi="Proxima Nova Rg"/>
                          <w:b/>
                          <w:bCs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Proxima Nova Rg" w:hAnsi="Proxima Nova Rg"/>
                          <w:b/>
                          <w:bCs/>
                          <w:sz w:val="36"/>
                          <w:szCs w:val="36"/>
                          <w:lang w:val="en"/>
                        </w:rPr>
                        <w:t xml:space="preserve">Investing and Associate Member Dues </w:t>
                      </w:r>
                    </w:p>
                    <w:p w:rsidR="00564306" w:rsidRDefault="00564306" w:rsidP="00A162D6">
                      <w:pPr>
                        <w:jc w:val="center"/>
                        <w:rPr>
                          <w:rFonts w:ascii="Charter BT Pro" w:hAnsi="Charter BT Pro"/>
                          <w:sz w:val="20"/>
                          <w:lang w:val="en"/>
                        </w:rPr>
                      </w:pPr>
                    </w:p>
                    <w:p w:rsidR="00564306" w:rsidRDefault="00564306" w:rsidP="00A162D6">
                      <w:pPr>
                        <w:jc w:val="both"/>
                        <w:rPr>
                          <w:rFonts w:ascii="Charter BT Pro" w:hAnsi="Charter BT Pro"/>
                          <w:lang w:val="en"/>
                        </w:rPr>
                      </w:pPr>
                      <w:r>
                        <w:rPr>
                          <w:rFonts w:ascii="Charter BT Pro" w:hAnsi="Charter BT Pro"/>
                          <w:lang w:val="en"/>
                        </w:rPr>
                        <w:t>Refer to the following schedule to determine your annual dues.  MEP member contribution scale for fiscal year 2008 (July 1, 2007 – June 30, 2008) based on your organization’s previous year budget:</w:t>
                      </w:r>
                    </w:p>
                    <w:p w:rsidR="00564306" w:rsidRDefault="00564306" w:rsidP="00A162D6">
                      <w:pPr>
                        <w:rPr>
                          <w:rFonts w:ascii="Charter BT Pro" w:hAnsi="Charter BT Pro"/>
                          <w:lang w:val="en"/>
                        </w:rPr>
                      </w:pPr>
                    </w:p>
                    <w:p w:rsidR="00564306" w:rsidRDefault="00564306" w:rsidP="00A162D6">
                      <w:pPr>
                        <w:rPr>
                          <w:rFonts w:ascii="Charter BT Pro" w:hAnsi="Charter BT Pro"/>
                          <w:lang w:val="en"/>
                        </w:rPr>
                      </w:pPr>
                      <w:r>
                        <w:rPr>
                          <w:rFonts w:ascii="Charter BT Pro" w:hAnsi="Charter BT Pro"/>
                          <w:u w:val="single"/>
                          <w:lang w:val="en"/>
                        </w:rPr>
                        <w:t>Organization’s Budget</w:t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u w:val="single"/>
                          <w:lang w:val="en"/>
                        </w:rPr>
                        <w:t>Investing Member Dues</w:t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u w:val="single"/>
                          <w:lang w:val="en"/>
                        </w:rPr>
                        <w:t>Associate Member Dues</w:t>
                      </w:r>
                    </w:p>
                    <w:p w:rsidR="00564306" w:rsidRDefault="00564306" w:rsidP="00A162D6">
                      <w:pPr>
                        <w:ind w:left="180"/>
                        <w:rPr>
                          <w:rFonts w:ascii="Charter BT Pro" w:hAnsi="Charter BT Pro"/>
                          <w:lang w:val="en"/>
                        </w:rPr>
                      </w:pPr>
                      <w:r>
                        <w:rPr>
                          <w:rFonts w:ascii="Charter BT Pro" w:hAnsi="Charter BT Pro"/>
                          <w:lang w:val="en"/>
                        </w:rPr>
                        <w:t>Up to $200,000</w:t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  <w:t>$   500</w:t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  <w:t>$100</w:t>
                      </w:r>
                    </w:p>
                    <w:p w:rsidR="00564306" w:rsidRDefault="00564306" w:rsidP="00A162D6">
                      <w:pPr>
                        <w:ind w:left="180"/>
                        <w:rPr>
                          <w:rFonts w:ascii="Charter BT Pro" w:hAnsi="Charter BT Pro"/>
                          <w:lang w:val="en"/>
                        </w:rPr>
                      </w:pPr>
                      <w:r>
                        <w:rPr>
                          <w:rFonts w:ascii="Charter BT Pro" w:hAnsi="Charter BT Pro"/>
                          <w:lang w:val="en"/>
                        </w:rPr>
                        <w:t>$200,000—$500,000</w:t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  <w:t>$1,000</w:t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  <w:t>$200</w:t>
                      </w:r>
                    </w:p>
                    <w:p w:rsidR="00564306" w:rsidRDefault="00564306" w:rsidP="00A162D6">
                      <w:pPr>
                        <w:ind w:left="180"/>
                        <w:rPr>
                          <w:rFonts w:ascii="Charter BT Pro" w:hAnsi="Charter BT Pro"/>
                          <w:lang w:val="en"/>
                        </w:rPr>
                      </w:pPr>
                      <w:r>
                        <w:rPr>
                          <w:rFonts w:ascii="Charter BT Pro" w:hAnsi="Charter BT Pro"/>
                          <w:lang w:val="en"/>
                        </w:rPr>
                        <w:t>$500,000—$800,000</w:t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  <w:t>$1,500</w:t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  <w:t>$300</w:t>
                      </w:r>
                    </w:p>
                    <w:p w:rsidR="00564306" w:rsidRDefault="00564306" w:rsidP="00A162D6">
                      <w:pPr>
                        <w:ind w:left="180"/>
                        <w:rPr>
                          <w:rFonts w:ascii="Charter BT Pro" w:hAnsi="Charter BT Pro"/>
                          <w:lang w:val="en"/>
                        </w:rPr>
                      </w:pPr>
                      <w:r>
                        <w:rPr>
                          <w:rFonts w:ascii="Charter BT Pro" w:hAnsi="Charter BT Pro"/>
                          <w:lang w:val="en"/>
                        </w:rPr>
                        <w:t>$800,000—$1,000,000</w:t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  <w:t>$2,000</w:t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  <w:t>$400</w:t>
                      </w:r>
                    </w:p>
                    <w:p w:rsidR="00564306" w:rsidRDefault="00564306" w:rsidP="00A162D6">
                      <w:pPr>
                        <w:ind w:left="180"/>
                        <w:rPr>
                          <w:rFonts w:ascii="Charter BT Pro" w:hAnsi="Charter BT Pro"/>
                          <w:lang w:val="en"/>
                        </w:rPr>
                      </w:pPr>
                      <w:r>
                        <w:rPr>
                          <w:rFonts w:ascii="Charter BT Pro" w:hAnsi="Charter BT Pro"/>
                          <w:lang w:val="en"/>
                        </w:rPr>
                        <w:t>Over $1,000,000</w:t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  <w:t>$3,000</w:t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</w:r>
                      <w:r>
                        <w:rPr>
                          <w:rFonts w:ascii="Charter BT Pro" w:hAnsi="Charter BT Pro"/>
                          <w:lang w:val="en"/>
                        </w:rPr>
                        <w:tab/>
                        <w:t>$500</w:t>
                      </w:r>
                    </w:p>
                  </w:txbxContent>
                </v:textbox>
              </v:shape>
            </w:pict>
          </mc:Fallback>
        </mc:AlternateContent>
      </w:r>
      <w:r w:rsidR="00A162D6" w:rsidRPr="00A162D6">
        <w:rPr>
          <w:rFonts w:ascii="Times New Roman" w:hAnsi="Times New Roman"/>
          <w:b/>
          <w:sz w:val="22"/>
          <w:szCs w:val="22"/>
          <w:u w:val="single"/>
        </w:rPr>
        <w:t>Partner</w:t>
      </w:r>
      <w:r w:rsidR="00A162D6" w:rsidRPr="00A162D6">
        <w:rPr>
          <w:rFonts w:ascii="Times New Roman" w:hAnsi="Times New Roman"/>
          <w:b/>
          <w:bCs/>
          <w:sz w:val="22"/>
          <w:szCs w:val="22"/>
          <w:u w:val="single"/>
          <w:lang w:val="en"/>
        </w:rPr>
        <w:t xml:space="preserve"> and Associate Member Dues </w:t>
      </w:r>
    </w:p>
    <w:p w:rsidR="00A162D6" w:rsidRPr="00A162D6" w:rsidRDefault="00A162D6" w:rsidP="00A162D6">
      <w:pPr>
        <w:ind w:left="-360"/>
        <w:rPr>
          <w:rFonts w:ascii="Times New Roman" w:hAnsi="Times New Roman"/>
          <w:bCs/>
          <w:sz w:val="22"/>
          <w:szCs w:val="22"/>
          <w:lang w:val="en"/>
        </w:rPr>
      </w:pPr>
      <w:r w:rsidRPr="00A162D6">
        <w:rPr>
          <w:rFonts w:ascii="Times New Roman" w:hAnsi="Times New Roman"/>
          <w:bCs/>
          <w:sz w:val="22"/>
          <w:szCs w:val="22"/>
          <w:lang w:val="en"/>
        </w:rPr>
        <w:t xml:space="preserve">The Minnesota Environmental Partnership membership brochure explains the membership benefits in detail.  </w:t>
      </w:r>
    </w:p>
    <w:p w:rsidR="00A162D6" w:rsidRPr="00A162D6" w:rsidRDefault="00A162D6" w:rsidP="00A162D6">
      <w:pPr>
        <w:ind w:left="-360"/>
        <w:rPr>
          <w:rFonts w:ascii="Times New Roman" w:hAnsi="Times New Roman"/>
          <w:bCs/>
          <w:sz w:val="22"/>
          <w:szCs w:val="22"/>
          <w:lang w:val="en"/>
        </w:rPr>
      </w:pPr>
    </w:p>
    <w:p w:rsidR="00A162D6" w:rsidRPr="00A162D6" w:rsidRDefault="00A162D6" w:rsidP="00A162D6">
      <w:pPr>
        <w:ind w:left="-360"/>
        <w:rPr>
          <w:rFonts w:ascii="Times New Roman" w:hAnsi="Times New Roman"/>
          <w:sz w:val="22"/>
          <w:szCs w:val="22"/>
          <w:lang w:val="en"/>
        </w:rPr>
      </w:pPr>
      <w:r w:rsidRPr="00A162D6">
        <w:rPr>
          <w:rFonts w:ascii="Times New Roman" w:hAnsi="Times New Roman"/>
          <w:sz w:val="22"/>
          <w:szCs w:val="22"/>
          <w:lang w:val="en"/>
        </w:rPr>
        <w:t>Review the following schedule to determine your annual MEP dues for fiscal year 201</w:t>
      </w:r>
      <w:r w:rsidR="0060531F">
        <w:rPr>
          <w:rFonts w:ascii="Times New Roman" w:hAnsi="Times New Roman"/>
          <w:sz w:val="22"/>
          <w:szCs w:val="22"/>
          <w:lang w:val="en"/>
        </w:rPr>
        <w:t>8</w:t>
      </w:r>
      <w:r w:rsidRPr="00A162D6">
        <w:rPr>
          <w:rFonts w:ascii="Times New Roman" w:hAnsi="Times New Roman"/>
          <w:sz w:val="22"/>
          <w:szCs w:val="22"/>
          <w:lang w:val="en"/>
        </w:rPr>
        <w:t xml:space="preserve"> (July 1, 201</w:t>
      </w:r>
      <w:r w:rsidR="0060531F">
        <w:rPr>
          <w:rFonts w:ascii="Times New Roman" w:hAnsi="Times New Roman"/>
          <w:sz w:val="22"/>
          <w:szCs w:val="22"/>
          <w:lang w:val="en"/>
        </w:rPr>
        <w:t>7</w:t>
      </w:r>
      <w:r w:rsidRPr="00A162D6">
        <w:rPr>
          <w:rFonts w:ascii="Times New Roman" w:hAnsi="Times New Roman"/>
          <w:sz w:val="22"/>
          <w:szCs w:val="22"/>
          <w:lang w:val="en"/>
        </w:rPr>
        <w:t xml:space="preserve"> – June 30, 201</w:t>
      </w:r>
      <w:r w:rsidR="0060531F">
        <w:rPr>
          <w:rFonts w:ascii="Times New Roman" w:hAnsi="Times New Roman"/>
          <w:sz w:val="22"/>
          <w:szCs w:val="22"/>
          <w:lang w:val="en"/>
        </w:rPr>
        <w:t>8</w:t>
      </w:r>
      <w:r w:rsidRPr="00A162D6">
        <w:rPr>
          <w:rFonts w:ascii="Times New Roman" w:hAnsi="Times New Roman"/>
          <w:sz w:val="22"/>
          <w:szCs w:val="22"/>
          <w:lang w:val="en"/>
        </w:rPr>
        <w:t>) based on your organization’s previous year budget:</w:t>
      </w:r>
    </w:p>
    <w:p w:rsidR="00A162D6" w:rsidRPr="00A162D6" w:rsidRDefault="00A162D6" w:rsidP="00A162D6">
      <w:pPr>
        <w:ind w:left="-360"/>
        <w:rPr>
          <w:rFonts w:ascii="Times New Roman" w:hAnsi="Times New Roman"/>
          <w:sz w:val="22"/>
          <w:szCs w:val="22"/>
          <w:lang w:val="en"/>
        </w:rPr>
      </w:pPr>
    </w:p>
    <w:p w:rsidR="00A162D6" w:rsidRPr="00A162D6" w:rsidRDefault="00A162D6" w:rsidP="00A162D6">
      <w:pPr>
        <w:ind w:left="-360"/>
        <w:jc w:val="center"/>
        <w:rPr>
          <w:rFonts w:ascii="Times New Roman" w:hAnsi="Times New Roman"/>
          <w:b/>
          <w:sz w:val="22"/>
          <w:szCs w:val="22"/>
        </w:rPr>
      </w:pPr>
      <w:r w:rsidRPr="00A162D6">
        <w:rPr>
          <w:rFonts w:ascii="Times New Roman" w:hAnsi="Times New Roman"/>
          <w:b/>
          <w:sz w:val="22"/>
          <w:szCs w:val="22"/>
        </w:rPr>
        <w:t>Fiscal Year 201</w:t>
      </w:r>
      <w:r w:rsidR="0060531F">
        <w:rPr>
          <w:rFonts w:ascii="Times New Roman" w:hAnsi="Times New Roman"/>
          <w:b/>
          <w:sz w:val="22"/>
          <w:szCs w:val="22"/>
        </w:rPr>
        <w:t>8</w:t>
      </w:r>
      <w:r w:rsidRPr="00A162D6">
        <w:rPr>
          <w:rFonts w:ascii="Times New Roman" w:hAnsi="Times New Roman"/>
          <w:b/>
          <w:sz w:val="22"/>
          <w:szCs w:val="22"/>
        </w:rPr>
        <w:t xml:space="preserve"> Membership Dues</w:t>
      </w:r>
    </w:p>
    <w:tbl>
      <w:tblPr>
        <w:tblW w:w="7136" w:type="dxa"/>
        <w:tblInd w:w="1342" w:type="dxa"/>
        <w:tblLayout w:type="fixed"/>
        <w:tblLook w:val="00A0" w:firstRow="1" w:lastRow="0" w:firstColumn="1" w:lastColumn="0" w:noHBand="0" w:noVBand="0"/>
      </w:tblPr>
      <w:tblGrid>
        <w:gridCol w:w="3225"/>
        <w:gridCol w:w="2021"/>
        <w:gridCol w:w="1890"/>
      </w:tblGrid>
      <w:tr w:rsidR="00A162D6" w:rsidRPr="00A162D6" w:rsidTr="00564306">
        <w:trPr>
          <w:trHeight w:val="430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Organization Budget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Associate Dues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Partner Dues</w:t>
            </w:r>
          </w:p>
        </w:tc>
      </w:tr>
      <w:tr w:rsidR="00A162D6" w:rsidRPr="00A162D6" w:rsidTr="00564306">
        <w:trPr>
          <w:trHeight w:val="265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>Less than $10,000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$100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$200 </w:t>
            </w:r>
          </w:p>
        </w:tc>
      </w:tr>
      <w:tr w:rsidR="00A162D6" w:rsidRPr="00A162D6" w:rsidTr="00564306">
        <w:trPr>
          <w:trHeight w:val="265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>$10,000 - $100,000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$150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$400 </w:t>
            </w:r>
          </w:p>
        </w:tc>
      </w:tr>
      <w:tr w:rsidR="00A162D6" w:rsidRPr="00A162D6" w:rsidTr="00564306">
        <w:trPr>
          <w:trHeight w:val="265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>$100,000 - $200,000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$250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$750 </w:t>
            </w:r>
          </w:p>
        </w:tc>
      </w:tr>
      <w:tr w:rsidR="00A162D6" w:rsidRPr="00A162D6" w:rsidTr="00564306">
        <w:trPr>
          <w:trHeight w:val="265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>$200,000 - $500,000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$350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$1,000 </w:t>
            </w:r>
          </w:p>
        </w:tc>
      </w:tr>
      <w:tr w:rsidR="00A162D6" w:rsidRPr="00A162D6" w:rsidTr="00564306">
        <w:trPr>
          <w:trHeight w:val="265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>$500,000 - $750,000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$500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$1,500 </w:t>
            </w:r>
          </w:p>
        </w:tc>
      </w:tr>
      <w:tr w:rsidR="00A162D6" w:rsidRPr="00A162D6" w:rsidTr="00564306">
        <w:trPr>
          <w:trHeight w:val="265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>$750,000 - $1 million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$650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$2,500 </w:t>
            </w:r>
          </w:p>
        </w:tc>
      </w:tr>
      <w:tr w:rsidR="00A162D6" w:rsidRPr="00A162D6" w:rsidTr="00564306">
        <w:trPr>
          <w:trHeight w:val="265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>More than $1 million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$850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2D6" w:rsidRPr="00A162D6" w:rsidRDefault="00A162D6" w:rsidP="00A162D6">
            <w:pPr>
              <w:ind w:left="-3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2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$3,500 </w:t>
            </w:r>
          </w:p>
        </w:tc>
      </w:tr>
    </w:tbl>
    <w:p w:rsidR="00A162D6" w:rsidRPr="00A162D6" w:rsidRDefault="00A162D6" w:rsidP="002B60F2">
      <w:pPr>
        <w:ind w:lef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:rsidR="00A162D6" w:rsidRPr="00A162D6" w:rsidRDefault="00A162D6" w:rsidP="002B60F2">
      <w:pPr>
        <w:tabs>
          <w:tab w:val="left" w:pos="2824"/>
        </w:tabs>
        <w:ind w:left="-360"/>
        <w:rPr>
          <w:rFonts w:ascii="Times New Roman" w:hAnsi="Times New Roman"/>
          <w:sz w:val="22"/>
          <w:szCs w:val="22"/>
          <w:u w:val="single"/>
        </w:rPr>
      </w:pPr>
      <w:r w:rsidRPr="00A162D6">
        <w:rPr>
          <w:rFonts w:ascii="Times New Roman" w:hAnsi="Times New Roman"/>
          <w:sz w:val="22"/>
          <w:szCs w:val="22"/>
        </w:rPr>
        <w:t>Membership Level Selected</w:t>
      </w:r>
      <w:r w:rsidR="002B60F2">
        <w:rPr>
          <w:rFonts w:ascii="Times New Roman" w:hAnsi="Times New Roman"/>
          <w:sz w:val="22"/>
          <w:szCs w:val="22"/>
        </w:rPr>
        <w:t xml:space="preserve"> </w:t>
      </w:r>
      <w:r w:rsidRPr="00A162D6">
        <w:rPr>
          <w:rFonts w:ascii="Times New Roman" w:hAnsi="Times New Roman"/>
          <w:sz w:val="22"/>
          <w:szCs w:val="22"/>
          <w:u w:val="single"/>
        </w:rPr>
        <w:tab/>
      </w:r>
      <w:r w:rsidRPr="00A162D6">
        <w:rPr>
          <w:rFonts w:ascii="Times New Roman" w:hAnsi="Times New Roman"/>
          <w:sz w:val="22"/>
          <w:szCs w:val="22"/>
        </w:rPr>
        <w:t>________________________________</w:t>
      </w:r>
      <w:r w:rsidR="002B60F2">
        <w:rPr>
          <w:rFonts w:ascii="Times New Roman" w:hAnsi="Times New Roman"/>
          <w:sz w:val="22"/>
          <w:szCs w:val="22"/>
        </w:rPr>
        <w:t>______</w:t>
      </w:r>
      <w:r w:rsidR="002B60F2">
        <w:rPr>
          <w:rFonts w:ascii="Times New Roman" w:hAnsi="Times New Roman"/>
          <w:sz w:val="22"/>
          <w:szCs w:val="22"/>
        </w:rPr>
        <w:softHyphen/>
        <w:t>_</w:t>
      </w:r>
      <w:r w:rsidRPr="00A162D6">
        <w:rPr>
          <w:rFonts w:ascii="Times New Roman" w:hAnsi="Times New Roman"/>
          <w:sz w:val="22"/>
          <w:szCs w:val="22"/>
        </w:rPr>
        <w:t>_</w:t>
      </w:r>
      <w:r w:rsidRPr="00A162D6">
        <w:rPr>
          <w:rFonts w:ascii="Times New Roman" w:hAnsi="Times New Roman"/>
          <w:sz w:val="22"/>
          <w:szCs w:val="22"/>
          <w:u w:val="single"/>
        </w:rPr>
        <w:tab/>
      </w:r>
    </w:p>
    <w:p w:rsidR="00A162D6" w:rsidRPr="00A162D6" w:rsidRDefault="00A162D6" w:rsidP="002B60F2">
      <w:pPr>
        <w:ind w:left="-360"/>
        <w:rPr>
          <w:rFonts w:ascii="Times New Roman" w:hAnsi="Times New Roman"/>
          <w:sz w:val="22"/>
          <w:szCs w:val="22"/>
        </w:rPr>
      </w:pPr>
    </w:p>
    <w:p w:rsidR="00A162D6" w:rsidRPr="00A162D6" w:rsidRDefault="00A162D6" w:rsidP="002B60F2">
      <w:pPr>
        <w:ind w:left="-360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>Authorized Signature</w:t>
      </w:r>
      <w:r w:rsidR="002B60F2">
        <w:rPr>
          <w:rFonts w:ascii="Times New Roman" w:hAnsi="Times New Roman"/>
          <w:sz w:val="22"/>
          <w:szCs w:val="22"/>
        </w:rPr>
        <w:t xml:space="preserve"> </w:t>
      </w:r>
      <w:r w:rsidRPr="00A162D6">
        <w:rPr>
          <w:rFonts w:ascii="Times New Roman" w:hAnsi="Times New Roman"/>
          <w:sz w:val="22"/>
          <w:szCs w:val="22"/>
        </w:rPr>
        <w:t>________________________________________</w:t>
      </w:r>
      <w:r w:rsidR="002B60F2">
        <w:rPr>
          <w:rFonts w:ascii="Times New Roman" w:hAnsi="Times New Roman"/>
          <w:sz w:val="22"/>
          <w:szCs w:val="22"/>
        </w:rPr>
        <w:t>____</w:t>
      </w:r>
      <w:r w:rsidRPr="00A162D6">
        <w:rPr>
          <w:rFonts w:ascii="Times New Roman" w:hAnsi="Times New Roman"/>
          <w:sz w:val="22"/>
          <w:szCs w:val="22"/>
        </w:rPr>
        <w:t xml:space="preserve">_______________  </w:t>
      </w:r>
    </w:p>
    <w:p w:rsidR="00A162D6" w:rsidRPr="00A162D6" w:rsidRDefault="00A162D6" w:rsidP="002B60F2">
      <w:pPr>
        <w:ind w:left="-360"/>
        <w:rPr>
          <w:rFonts w:ascii="Times New Roman" w:hAnsi="Times New Roman"/>
          <w:sz w:val="22"/>
          <w:szCs w:val="22"/>
        </w:rPr>
      </w:pPr>
    </w:p>
    <w:p w:rsidR="00A162D6" w:rsidRPr="00A162D6" w:rsidRDefault="00A162D6" w:rsidP="002B60F2">
      <w:pPr>
        <w:ind w:left="-360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>Print Name ________________________________________________________</w:t>
      </w:r>
      <w:r w:rsidR="002B60F2">
        <w:rPr>
          <w:rFonts w:ascii="Times New Roman" w:hAnsi="Times New Roman"/>
          <w:sz w:val="22"/>
          <w:szCs w:val="22"/>
        </w:rPr>
        <w:t>_</w:t>
      </w:r>
      <w:r w:rsidRPr="00A162D6">
        <w:rPr>
          <w:rFonts w:ascii="Times New Roman" w:hAnsi="Times New Roman"/>
          <w:sz w:val="22"/>
          <w:szCs w:val="22"/>
        </w:rPr>
        <w:t>_________</w:t>
      </w:r>
    </w:p>
    <w:p w:rsidR="00A162D6" w:rsidRPr="00A162D6" w:rsidRDefault="00A162D6" w:rsidP="002B60F2">
      <w:pPr>
        <w:ind w:left="-360"/>
        <w:rPr>
          <w:rFonts w:ascii="Times New Roman" w:hAnsi="Times New Roman"/>
          <w:sz w:val="22"/>
          <w:szCs w:val="22"/>
        </w:rPr>
      </w:pPr>
    </w:p>
    <w:p w:rsidR="00A162D6" w:rsidRPr="00A162D6" w:rsidRDefault="00A162D6" w:rsidP="002B60F2">
      <w:pPr>
        <w:ind w:left="-360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>Position</w:t>
      </w:r>
      <w:r w:rsidR="002B60F2">
        <w:rPr>
          <w:rFonts w:ascii="Times New Roman" w:hAnsi="Times New Roman"/>
          <w:sz w:val="22"/>
          <w:szCs w:val="22"/>
        </w:rPr>
        <w:t xml:space="preserve"> </w:t>
      </w:r>
      <w:r w:rsidRPr="00A162D6"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:rsidR="00A162D6" w:rsidRPr="00A162D6" w:rsidRDefault="00A162D6" w:rsidP="002B60F2">
      <w:pPr>
        <w:ind w:left="-360"/>
        <w:rPr>
          <w:rFonts w:ascii="Times New Roman" w:hAnsi="Times New Roman"/>
          <w:sz w:val="22"/>
          <w:szCs w:val="22"/>
        </w:rPr>
      </w:pPr>
    </w:p>
    <w:p w:rsidR="00A162D6" w:rsidRPr="00A162D6" w:rsidRDefault="00A162D6" w:rsidP="002B60F2">
      <w:pPr>
        <w:ind w:left="-360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>Date</w:t>
      </w:r>
      <w:r w:rsidR="002B60F2">
        <w:rPr>
          <w:rFonts w:ascii="Times New Roman" w:hAnsi="Times New Roman"/>
          <w:sz w:val="22"/>
          <w:szCs w:val="22"/>
        </w:rPr>
        <w:t xml:space="preserve"> </w:t>
      </w:r>
      <w:r w:rsidRPr="00A162D6">
        <w:rPr>
          <w:rFonts w:ascii="Times New Roman" w:hAnsi="Times New Roman"/>
          <w:sz w:val="22"/>
          <w:szCs w:val="22"/>
        </w:rPr>
        <w:t>_____________________________</w:t>
      </w:r>
    </w:p>
    <w:p w:rsidR="00A162D6" w:rsidRPr="00A162D6" w:rsidRDefault="00A162D6" w:rsidP="00A162D6">
      <w:pPr>
        <w:ind w:left="-360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A162D6" w:rsidRPr="00A162D6" w:rsidRDefault="00A162D6" w:rsidP="00A162D6">
      <w:pPr>
        <w:ind w:left="-360"/>
        <w:rPr>
          <w:rFonts w:ascii="Times New Roman" w:hAnsi="Times New Roman"/>
          <w:sz w:val="22"/>
          <w:szCs w:val="22"/>
        </w:rPr>
      </w:pPr>
      <w:r w:rsidRPr="00A162D6">
        <w:rPr>
          <w:rFonts w:ascii="Times New Roman" w:hAnsi="Times New Roman"/>
          <w:sz w:val="22"/>
          <w:szCs w:val="22"/>
        </w:rPr>
        <w:t xml:space="preserve">It is </w:t>
      </w:r>
      <w:r w:rsidRPr="00A162D6">
        <w:rPr>
          <w:rFonts w:ascii="Times New Roman" w:hAnsi="Times New Roman"/>
          <w:sz w:val="22"/>
          <w:szCs w:val="22"/>
          <w:u w:val="single"/>
        </w:rPr>
        <w:t>highly recommended</w:t>
      </w:r>
      <w:r w:rsidRPr="00A162D6">
        <w:rPr>
          <w:rFonts w:ascii="Times New Roman" w:hAnsi="Times New Roman"/>
          <w:sz w:val="22"/>
          <w:szCs w:val="22"/>
        </w:rPr>
        <w:t xml:space="preserve"> that you contact an MEP board member to talk with them and ask them to support your application to t</w:t>
      </w:r>
      <w:r>
        <w:rPr>
          <w:rFonts w:ascii="Times New Roman" w:hAnsi="Times New Roman"/>
          <w:sz w:val="22"/>
          <w:szCs w:val="22"/>
        </w:rPr>
        <w:t xml:space="preserve">he full board. </w:t>
      </w:r>
      <w:r w:rsidRPr="00A162D6">
        <w:rPr>
          <w:rFonts w:ascii="Times New Roman" w:hAnsi="Times New Roman"/>
          <w:sz w:val="22"/>
          <w:szCs w:val="22"/>
        </w:rPr>
        <w:t>If you would like assistance connecting to a board member please contact our office.  (MEP Board list is attached and can be found on our website.)</w:t>
      </w:r>
    </w:p>
    <w:p w:rsidR="00A162D6" w:rsidRPr="00A162D6" w:rsidRDefault="00A162D6" w:rsidP="00A162D6">
      <w:pPr>
        <w:ind w:left="-360"/>
        <w:rPr>
          <w:rFonts w:ascii="Times New Roman" w:hAnsi="Times New Roman"/>
          <w:b/>
          <w:sz w:val="22"/>
          <w:szCs w:val="22"/>
        </w:rPr>
      </w:pPr>
    </w:p>
    <w:p w:rsidR="00A162D6" w:rsidRPr="00A162D6" w:rsidRDefault="00A162D6" w:rsidP="00A162D6">
      <w:pPr>
        <w:ind w:left="-360"/>
        <w:rPr>
          <w:rFonts w:ascii="Times New Roman" w:hAnsi="Times New Roman"/>
          <w:noProof/>
          <w:sz w:val="22"/>
          <w:szCs w:val="22"/>
        </w:rPr>
      </w:pPr>
      <w:r w:rsidRPr="00A162D6">
        <w:rPr>
          <w:rFonts w:ascii="Times New Roman" w:hAnsi="Times New Roman"/>
          <w:noProof/>
          <w:sz w:val="22"/>
          <w:szCs w:val="22"/>
        </w:rPr>
        <w:t>Thank you for your interest in becoming a member of the Minnesota Environmental Partnership. MEP staff will review your application and submit to the board for consideration. If your application is approved, payment is due within 30 days.</w:t>
      </w:r>
    </w:p>
    <w:p w:rsidR="00A162D6" w:rsidRPr="00A162D6" w:rsidRDefault="00A162D6" w:rsidP="00A162D6">
      <w:pPr>
        <w:ind w:left="-360"/>
        <w:rPr>
          <w:rFonts w:ascii="Times New Roman" w:hAnsi="Times New Roman"/>
          <w:noProof/>
          <w:sz w:val="22"/>
          <w:szCs w:val="22"/>
        </w:rPr>
      </w:pPr>
    </w:p>
    <w:p w:rsidR="00A162D6" w:rsidRPr="00A162D6" w:rsidRDefault="00A162D6" w:rsidP="00A162D6">
      <w:pPr>
        <w:ind w:left="-360"/>
        <w:rPr>
          <w:rFonts w:ascii="Times New Roman" w:hAnsi="Times New Roman"/>
          <w:noProof/>
          <w:sz w:val="22"/>
          <w:szCs w:val="22"/>
        </w:rPr>
      </w:pPr>
      <w:r w:rsidRPr="00A162D6">
        <w:rPr>
          <w:rFonts w:ascii="Times New Roman" w:hAnsi="Times New Roman"/>
          <w:noProof/>
          <w:sz w:val="22"/>
          <w:szCs w:val="22"/>
        </w:rPr>
        <w:t xml:space="preserve">Please return this application materials to the MEP office, attention </w:t>
      </w:r>
      <w:r w:rsidR="00257EC0">
        <w:rPr>
          <w:rFonts w:ascii="Times New Roman" w:hAnsi="Times New Roman"/>
          <w:noProof/>
          <w:sz w:val="22"/>
          <w:szCs w:val="22"/>
        </w:rPr>
        <w:t>Jeni Gregory</w:t>
      </w:r>
      <w:r w:rsidRPr="00A162D6">
        <w:rPr>
          <w:rFonts w:ascii="Times New Roman" w:hAnsi="Times New Roman"/>
          <w:noProof/>
          <w:sz w:val="22"/>
          <w:szCs w:val="22"/>
        </w:rPr>
        <w:t>:</w:t>
      </w:r>
    </w:p>
    <w:p w:rsidR="00A162D6" w:rsidRPr="00A162D6" w:rsidRDefault="005F29A7" w:rsidP="00A162D6">
      <w:pPr>
        <w:ind w:left="-36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Emailed to</w:t>
      </w:r>
      <w:r w:rsidR="00A162D6" w:rsidRPr="00A162D6">
        <w:rPr>
          <w:rFonts w:ascii="Times New Roman" w:hAnsi="Times New Roman"/>
          <w:noProof/>
          <w:sz w:val="22"/>
          <w:szCs w:val="22"/>
        </w:rPr>
        <w:t xml:space="preserve">: </w:t>
      </w:r>
      <w:r w:rsidR="00257EC0">
        <w:rPr>
          <w:rFonts w:ascii="Times New Roman" w:hAnsi="Times New Roman"/>
          <w:noProof/>
          <w:sz w:val="22"/>
          <w:szCs w:val="22"/>
        </w:rPr>
        <w:t>jeni</w:t>
      </w:r>
      <w:r>
        <w:rPr>
          <w:rFonts w:ascii="Times New Roman" w:hAnsi="Times New Roman"/>
          <w:noProof/>
          <w:sz w:val="22"/>
          <w:szCs w:val="22"/>
        </w:rPr>
        <w:t>@mepartnership.org</w:t>
      </w:r>
    </w:p>
    <w:p w:rsidR="00A162D6" w:rsidRPr="00A162D6" w:rsidRDefault="00A162D6" w:rsidP="00A162D6">
      <w:pPr>
        <w:ind w:left="-360"/>
        <w:rPr>
          <w:rFonts w:ascii="Times New Roman" w:hAnsi="Times New Roman"/>
          <w:noProof/>
          <w:sz w:val="22"/>
          <w:szCs w:val="22"/>
        </w:rPr>
      </w:pPr>
      <w:r w:rsidRPr="00A162D6">
        <w:rPr>
          <w:rFonts w:ascii="Times New Roman" w:hAnsi="Times New Roman"/>
          <w:noProof/>
          <w:sz w:val="22"/>
          <w:szCs w:val="22"/>
        </w:rPr>
        <w:t>or mailed to:   546 Rice St., Suite 100</w:t>
      </w:r>
    </w:p>
    <w:p w:rsidR="00A162D6" w:rsidRPr="00A162D6" w:rsidRDefault="00A162D6" w:rsidP="00A162D6">
      <w:pPr>
        <w:ind w:left="-360" w:firstLine="720"/>
        <w:rPr>
          <w:rFonts w:ascii="Times New Roman" w:hAnsi="Times New Roman"/>
          <w:noProof/>
          <w:sz w:val="22"/>
          <w:szCs w:val="22"/>
        </w:rPr>
      </w:pPr>
      <w:r w:rsidRPr="00A162D6">
        <w:rPr>
          <w:rFonts w:ascii="Times New Roman" w:hAnsi="Times New Roman"/>
          <w:noProof/>
          <w:sz w:val="22"/>
          <w:szCs w:val="22"/>
        </w:rPr>
        <w:t xml:space="preserve">          </w:t>
      </w:r>
      <w:r w:rsidR="00BA7378">
        <w:rPr>
          <w:rFonts w:ascii="Times New Roman" w:hAnsi="Times New Roman"/>
          <w:noProof/>
          <w:sz w:val="22"/>
          <w:szCs w:val="22"/>
        </w:rPr>
        <w:t>St</w:t>
      </w:r>
      <w:r w:rsidR="00FA1BA2">
        <w:rPr>
          <w:rFonts w:ascii="Times New Roman" w:hAnsi="Times New Roman"/>
          <w:noProof/>
          <w:sz w:val="22"/>
          <w:szCs w:val="22"/>
        </w:rPr>
        <w:t>.</w:t>
      </w:r>
      <w:r w:rsidRPr="00A162D6">
        <w:rPr>
          <w:rFonts w:ascii="Times New Roman" w:hAnsi="Times New Roman"/>
          <w:noProof/>
          <w:sz w:val="22"/>
          <w:szCs w:val="22"/>
        </w:rPr>
        <w:t xml:space="preserve"> Paul, MN  55103</w:t>
      </w:r>
    </w:p>
    <w:p w:rsidR="00B57193" w:rsidRPr="00A162D6" w:rsidRDefault="00B57193" w:rsidP="00A162D6">
      <w:pPr>
        <w:pStyle w:val="MediumGrid1-Accent21"/>
        <w:tabs>
          <w:tab w:val="left" w:pos="450"/>
          <w:tab w:val="left" w:pos="540"/>
        </w:tabs>
        <w:spacing w:line="320" w:lineRule="atLeast"/>
        <w:ind w:left="-360"/>
        <w:rPr>
          <w:sz w:val="22"/>
          <w:szCs w:val="22"/>
        </w:rPr>
      </w:pPr>
    </w:p>
    <w:sectPr w:rsidR="00B57193" w:rsidRPr="00A162D6" w:rsidSect="00A206A7">
      <w:type w:val="continuous"/>
      <w:pgSz w:w="12240" w:h="15840"/>
      <w:pgMar w:top="720" w:right="108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Charter BT Pro">
    <w:altName w:val="Cambria Math"/>
    <w:charset w:val="00"/>
    <w:family w:val="roman"/>
    <w:pitch w:val="variable"/>
    <w:sig w:usb0="00000001" w:usb1="1000204B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DE71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3E3D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3CC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7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4694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9825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EC1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AE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92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40E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A34FD"/>
    <w:multiLevelType w:val="multilevel"/>
    <w:tmpl w:val="B840FD7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8A674C4"/>
    <w:multiLevelType w:val="hybridMultilevel"/>
    <w:tmpl w:val="9B88606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99A11BC"/>
    <w:multiLevelType w:val="multilevel"/>
    <w:tmpl w:val="ABE05CAE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F26115"/>
    <w:multiLevelType w:val="hybridMultilevel"/>
    <w:tmpl w:val="76B45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447763"/>
    <w:multiLevelType w:val="hybridMultilevel"/>
    <w:tmpl w:val="B840FD7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2E31D73"/>
    <w:multiLevelType w:val="hybridMultilevel"/>
    <w:tmpl w:val="0BDA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562E6"/>
    <w:multiLevelType w:val="hybridMultilevel"/>
    <w:tmpl w:val="99189E8C"/>
    <w:lvl w:ilvl="0" w:tplc="D868C3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FA1BEC"/>
    <w:multiLevelType w:val="hybridMultilevel"/>
    <w:tmpl w:val="CB2AB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B6AE7"/>
    <w:multiLevelType w:val="hybridMultilevel"/>
    <w:tmpl w:val="5EB6DDCC"/>
    <w:lvl w:ilvl="0" w:tplc="157C8ACC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C455A61"/>
    <w:multiLevelType w:val="hybridMultilevel"/>
    <w:tmpl w:val="F3C8E3D6"/>
    <w:lvl w:ilvl="0" w:tplc="D868C3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716123"/>
    <w:multiLevelType w:val="hybridMultilevel"/>
    <w:tmpl w:val="ABE05CAE"/>
    <w:lvl w:ilvl="0" w:tplc="54DCFC9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0A388E"/>
    <w:multiLevelType w:val="hybridMultilevel"/>
    <w:tmpl w:val="B34C1B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2C42BA"/>
    <w:multiLevelType w:val="hybridMultilevel"/>
    <w:tmpl w:val="8C089B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2249E"/>
    <w:multiLevelType w:val="multilevel"/>
    <w:tmpl w:val="00E258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>
    <w:nsid w:val="68EF5542"/>
    <w:multiLevelType w:val="hybridMultilevel"/>
    <w:tmpl w:val="003C5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10471A"/>
    <w:multiLevelType w:val="hybridMultilevel"/>
    <w:tmpl w:val="F7D68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470C11"/>
    <w:multiLevelType w:val="hybridMultilevel"/>
    <w:tmpl w:val="0F82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E028C"/>
    <w:multiLevelType w:val="hybridMultilevel"/>
    <w:tmpl w:val="D21E6B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2BE2B8D"/>
    <w:multiLevelType w:val="hybridMultilevel"/>
    <w:tmpl w:val="F9DE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13FE7"/>
    <w:multiLevelType w:val="hybridMultilevel"/>
    <w:tmpl w:val="83D048F8"/>
    <w:lvl w:ilvl="0" w:tplc="D868C3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C22020"/>
    <w:multiLevelType w:val="hybridMultilevel"/>
    <w:tmpl w:val="3802056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1">
    <w:nsid w:val="7DC702DE"/>
    <w:multiLevelType w:val="hybridMultilevel"/>
    <w:tmpl w:val="5C1AE1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F287FAC"/>
    <w:multiLevelType w:val="hybridMultilevel"/>
    <w:tmpl w:val="67F4994C"/>
    <w:lvl w:ilvl="0" w:tplc="157C8A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4"/>
  </w:num>
  <w:num w:numId="13">
    <w:abstractNumId w:val="10"/>
  </w:num>
  <w:num w:numId="14">
    <w:abstractNumId w:val="31"/>
  </w:num>
  <w:num w:numId="15">
    <w:abstractNumId w:val="19"/>
  </w:num>
  <w:num w:numId="16">
    <w:abstractNumId w:val="24"/>
  </w:num>
  <w:num w:numId="17">
    <w:abstractNumId w:val="29"/>
  </w:num>
  <w:num w:numId="18">
    <w:abstractNumId w:val="16"/>
  </w:num>
  <w:num w:numId="19">
    <w:abstractNumId w:val="13"/>
  </w:num>
  <w:num w:numId="20">
    <w:abstractNumId w:val="11"/>
  </w:num>
  <w:num w:numId="21">
    <w:abstractNumId w:val="21"/>
  </w:num>
  <w:num w:numId="22">
    <w:abstractNumId w:val="18"/>
  </w:num>
  <w:num w:numId="23">
    <w:abstractNumId w:val="20"/>
  </w:num>
  <w:num w:numId="24">
    <w:abstractNumId w:val="12"/>
  </w:num>
  <w:num w:numId="25">
    <w:abstractNumId w:val="32"/>
  </w:num>
  <w:num w:numId="26">
    <w:abstractNumId w:val="17"/>
  </w:num>
  <w:num w:numId="27">
    <w:abstractNumId w:val="26"/>
  </w:num>
  <w:num w:numId="28">
    <w:abstractNumId w:val="28"/>
  </w:num>
  <w:num w:numId="29">
    <w:abstractNumId w:val="25"/>
  </w:num>
  <w:num w:numId="30">
    <w:abstractNumId w:val="30"/>
  </w:num>
  <w:num w:numId="31">
    <w:abstractNumId w:val="27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37"/>
    <w:rsid w:val="00003389"/>
    <w:rsid w:val="0010784C"/>
    <w:rsid w:val="002220E0"/>
    <w:rsid w:val="00237204"/>
    <w:rsid w:val="0024725D"/>
    <w:rsid w:val="00257EC0"/>
    <w:rsid w:val="00272550"/>
    <w:rsid w:val="002B606D"/>
    <w:rsid w:val="002B60F2"/>
    <w:rsid w:val="00320D36"/>
    <w:rsid w:val="00564306"/>
    <w:rsid w:val="00593E75"/>
    <w:rsid w:val="005C1AC2"/>
    <w:rsid w:val="005F29A7"/>
    <w:rsid w:val="0060531F"/>
    <w:rsid w:val="00653FE9"/>
    <w:rsid w:val="006C53DC"/>
    <w:rsid w:val="007873DB"/>
    <w:rsid w:val="007D1564"/>
    <w:rsid w:val="007E6B4E"/>
    <w:rsid w:val="00877CE4"/>
    <w:rsid w:val="00886A37"/>
    <w:rsid w:val="00937A33"/>
    <w:rsid w:val="00A162D6"/>
    <w:rsid w:val="00A206A7"/>
    <w:rsid w:val="00A31816"/>
    <w:rsid w:val="00AA5E34"/>
    <w:rsid w:val="00AD3854"/>
    <w:rsid w:val="00B57193"/>
    <w:rsid w:val="00BA7378"/>
    <w:rsid w:val="00C71CCF"/>
    <w:rsid w:val="00C831EA"/>
    <w:rsid w:val="00C90C99"/>
    <w:rsid w:val="00C9798B"/>
    <w:rsid w:val="00DD09B6"/>
    <w:rsid w:val="00F17F25"/>
    <w:rsid w:val="00FA1BA2"/>
    <w:rsid w:val="00FF0B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77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6784C"/>
    <w:pPr>
      <w:spacing w:after="120"/>
    </w:pPr>
    <w:rPr>
      <w:rFonts w:ascii="Times New Roman" w:eastAsia="SimSun" w:hAnsi="Times New Roman"/>
      <w:szCs w:val="24"/>
      <w:lang w:eastAsia="zh-CN"/>
    </w:rPr>
  </w:style>
  <w:style w:type="character" w:styleId="Hyperlink">
    <w:name w:val="Hyperlink"/>
    <w:rsid w:val="00F6784C"/>
    <w:rPr>
      <w:color w:val="0000FF"/>
      <w:u w:val="single"/>
    </w:rPr>
  </w:style>
  <w:style w:type="paragraph" w:styleId="PlainText">
    <w:name w:val="Plain Text"/>
    <w:basedOn w:val="Normal"/>
    <w:rsid w:val="00751FBB"/>
    <w:rPr>
      <w:rFonts w:ascii="Courier New" w:hAnsi="Courier New" w:cs="Courier New"/>
      <w:sz w:val="20"/>
    </w:rPr>
  </w:style>
  <w:style w:type="paragraph" w:customStyle="1" w:styleId="MediumGrid1-Accent21">
    <w:name w:val="Medium Grid 1 - Accent 21"/>
    <w:basedOn w:val="Normal"/>
    <w:uiPriority w:val="34"/>
    <w:qFormat/>
    <w:rsid w:val="006F3884"/>
    <w:pPr>
      <w:ind w:left="720"/>
      <w:contextualSpacing/>
    </w:pPr>
    <w:rPr>
      <w:rFonts w:ascii="Times New Roman" w:eastAsia="Cambria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10EB0"/>
    <w:pPr>
      <w:ind w:left="720"/>
      <w:contextualSpacing/>
    </w:pPr>
    <w:rPr>
      <w:rFonts w:ascii="Times New Roman" w:eastAsia="Cambria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1C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6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6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63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1C4635"/>
    <w:rPr>
      <w:b/>
      <w:bCs/>
    </w:rPr>
  </w:style>
  <w:style w:type="paragraph" w:styleId="ListParagraph">
    <w:name w:val="List Paragraph"/>
    <w:basedOn w:val="Normal"/>
    <w:uiPriority w:val="34"/>
    <w:qFormat/>
    <w:rsid w:val="00877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162D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77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6784C"/>
    <w:pPr>
      <w:spacing w:after="120"/>
    </w:pPr>
    <w:rPr>
      <w:rFonts w:ascii="Times New Roman" w:eastAsia="SimSun" w:hAnsi="Times New Roman"/>
      <w:szCs w:val="24"/>
      <w:lang w:eastAsia="zh-CN"/>
    </w:rPr>
  </w:style>
  <w:style w:type="character" w:styleId="Hyperlink">
    <w:name w:val="Hyperlink"/>
    <w:rsid w:val="00F6784C"/>
    <w:rPr>
      <w:color w:val="0000FF"/>
      <w:u w:val="single"/>
    </w:rPr>
  </w:style>
  <w:style w:type="paragraph" w:styleId="PlainText">
    <w:name w:val="Plain Text"/>
    <w:basedOn w:val="Normal"/>
    <w:rsid w:val="00751FBB"/>
    <w:rPr>
      <w:rFonts w:ascii="Courier New" w:hAnsi="Courier New" w:cs="Courier New"/>
      <w:sz w:val="20"/>
    </w:rPr>
  </w:style>
  <w:style w:type="paragraph" w:customStyle="1" w:styleId="MediumGrid1-Accent21">
    <w:name w:val="Medium Grid 1 - Accent 21"/>
    <w:basedOn w:val="Normal"/>
    <w:uiPriority w:val="34"/>
    <w:qFormat/>
    <w:rsid w:val="006F3884"/>
    <w:pPr>
      <w:ind w:left="720"/>
      <w:contextualSpacing/>
    </w:pPr>
    <w:rPr>
      <w:rFonts w:ascii="Times New Roman" w:eastAsia="Cambria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10EB0"/>
    <w:pPr>
      <w:ind w:left="720"/>
      <w:contextualSpacing/>
    </w:pPr>
    <w:rPr>
      <w:rFonts w:ascii="Times New Roman" w:eastAsia="Cambria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1C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6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6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63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1C4635"/>
    <w:rPr>
      <w:b/>
      <w:bCs/>
    </w:rPr>
  </w:style>
  <w:style w:type="paragraph" w:styleId="ListParagraph">
    <w:name w:val="List Paragraph"/>
    <w:basedOn w:val="Normal"/>
    <w:uiPriority w:val="34"/>
    <w:qFormat/>
    <w:rsid w:val="00877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162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Partner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Advisory</vt:lpstr>
    </vt:vector>
  </TitlesOfParts>
  <Company>Triangle Park</Company>
  <LinksUpToDate>false</LinksUpToDate>
  <CharactersWithSpaces>4774</CharactersWithSpaces>
  <SharedDoc>false</SharedDoc>
  <HLinks>
    <vt:vector size="6" baseType="variant"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http://www.mepartnership.org/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Advisory</dc:title>
  <dc:creator>Erin Jordahl Redlin</dc:creator>
  <cp:lastModifiedBy>Matt Doll</cp:lastModifiedBy>
  <cp:revision>3</cp:revision>
  <cp:lastPrinted>2011-08-17T19:45:00Z</cp:lastPrinted>
  <dcterms:created xsi:type="dcterms:W3CDTF">2017-10-05T17:18:00Z</dcterms:created>
  <dcterms:modified xsi:type="dcterms:W3CDTF">2017-11-30T20:17:00Z</dcterms:modified>
</cp:coreProperties>
</file>